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FF0000"/>
          <w:w w:val="60"/>
          <w:sz w:val="108"/>
          <w:szCs w:val="108"/>
        </w:rPr>
      </w:pPr>
      <w:bookmarkStart w:id="0" w:name="_GoBack"/>
      <w:bookmarkEnd w:id="0"/>
      <w:r>
        <w:rPr>
          <w:rFonts w:ascii="宋体" w:hAnsi="宋体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866775</wp:posOffset>
                </wp:positionV>
                <wp:extent cx="5600700" cy="23495"/>
                <wp:effectExtent l="0" t="28575" r="0" b="431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2349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68.25pt;height:1.85pt;width:441pt;z-index:251660288;mso-width-relative:page;mso-height-relative:page;" filled="f" stroked="t" coordsize="21600,21600" o:gfxdata="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j9q6dYAAAAI&#10;AQAADwAAAAAAAAABACAAAAAiAAAAZHJzL2Rvd25yZXYueG1sUEsBAhQAFAAAAAgAh07iQMVQaFjl&#10;AQAAigMAAA4AAAAAAAAAAQAgAAAAJQEAAGRycy9lMm9Eb2MueG1sUEsFBgAAAAAGAAYAWQEAAHwF&#10;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990600</wp:posOffset>
                </wp:positionV>
                <wp:extent cx="5600700" cy="2349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2349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8pt;height:1.85pt;width:441pt;z-index:251659264;mso-width-relative:page;mso-height-relative:page;" filled="f" stroked="f" coordsize="21600,21600" o:gfxdata="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Esb+9UAAAAIAQAADwAAAAAAAAABACAAAAAiAAAAZHJzL2Rvd25yZXYueG1sUEsBAhQAFAAAAAgA&#10;h07iQNfhiAu2AQAAPAMAAA4AAAAAAAAAAQAgAAAAJAEAAGRycy9lMm9Eb2MueG1sUEsFBgAAAAAG&#10;AAYAWQEAAEw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FF0000"/>
          <w:w w:val="60"/>
          <w:sz w:val="108"/>
          <w:szCs w:val="108"/>
        </w:rPr>
        <w:t>烟台市安生安全技术服务中心</w:t>
      </w:r>
    </w:p>
    <w:p>
      <w:pPr>
        <w:pStyle w:val="2"/>
        <w:spacing w:line="56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>烟安服函〔2020〕4号</w:t>
      </w:r>
    </w:p>
    <w:p>
      <w:pPr>
        <w:pStyle w:val="2"/>
        <w:spacing w:line="560" w:lineRule="exact"/>
        <w:ind w:firstLine="0"/>
        <w:jc w:val="center"/>
        <w:rPr>
          <w:szCs w:val="32"/>
        </w:rPr>
      </w:pPr>
    </w:p>
    <w:p>
      <w:pPr>
        <w:pStyle w:val="2"/>
        <w:spacing w:line="56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关于4、5月份各行业主要负责人、安全生产管理人员培训、再培训班学习地址变更的通知</w:t>
      </w:r>
    </w:p>
    <w:p>
      <w:pPr>
        <w:pStyle w:val="2"/>
        <w:spacing w:line="560" w:lineRule="exact"/>
        <w:ind w:firstLine="0"/>
        <w:rPr>
          <w:szCs w:val="32"/>
        </w:rPr>
      </w:pPr>
    </w:p>
    <w:p>
      <w:pPr>
        <w:pStyle w:val="2"/>
        <w:spacing w:line="560" w:lineRule="exact"/>
        <w:ind w:firstLine="0"/>
        <w:rPr>
          <w:szCs w:val="32"/>
        </w:rPr>
      </w:pPr>
      <w:r>
        <w:rPr>
          <w:rFonts w:hint="eastAsia"/>
          <w:szCs w:val="32"/>
        </w:rPr>
        <w:t>各有关单位：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2021年4、5月份各行业主要负责人、安全生产管理人员培训、再培训班原定于“牟平区养马岛</w:t>
      </w:r>
      <w:r>
        <w:rPr>
          <w:rFonts w:hint="eastAsia" w:ascii="仿宋_GB2312" w:hAnsi="仿宋" w:eastAsia="仿宋_GB2312"/>
          <w:sz w:val="32"/>
          <w:szCs w:val="32"/>
        </w:rPr>
        <w:t>安德利度假村”举办</w:t>
      </w:r>
      <w:r>
        <w:rPr>
          <w:rFonts w:hint="eastAsia" w:ascii="仿宋_GB2312" w:eastAsia="仿宋_GB2312"/>
          <w:sz w:val="32"/>
          <w:szCs w:val="32"/>
        </w:rPr>
        <w:t>，现因宾馆升级改造，改造期间的班级调整到新的培训地点，</w:t>
      </w:r>
      <w:r>
        <w:rPr>
          <w:rFonts w:hint="eastAsia" w:ascii="仿宋_GB2312" w:hAnsi="黑体" w:eastAsia="仿宋_GB2312"/>
          <w:sz w:val="32"/>
          <w:szCs w:val="32"/>
        </w:rPr>
        <w:t>请各单位领导及安全科、处长切实负起责任，组织好本单位相关人员参加培训。</w:t>
      </w:r>
    </w:p>
    <w:p>
      <w:pPr>
        <w:pStyle w:val="7"/>
        <w:spacing w:before="75" w:beforeAutospacing="0" w:after="75" w:afterAutospacing="0" w:line="555" w:lineRule="atLeast"/>
        <w:ind w:firstLine="645"/>
        <w:rPr>
          <w:rFonts w:ascii="Arial" w:hAnsi="Arial" w:cs="Arial"/>
          <w:color w:val="000000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危险化学品生产单位、危险化学品经营单位、金属非金属矿山单位变更后新的学习地点：安德利迎海花园酒店。地址：烟台市牟平区滨海路619号，总台电话：4706888。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一般行业变更后新的学习地点：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诚悦大酒店。地址：高新区海天路1001号，总台电话：8209777 </w:t>
      </w:r>
    </w:p>
    <w:p>
      <w:pPr>
        <w:pStyle w:val="7"/>
        <w:spacing w:before="75" w:beforeAutospacing="0" w:after="75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中心地址：莱山区银海路23号四楼417室；邮箱：</w:t>
      </w:r>
      <w:r>
        <w:fldChar w:fldCharType="begin"/>
      </w:r>
      <w:r>
        <w:instrText xml:space="preserve"> HYPERLINK "mailto:ytsaqpx@163.com" </w:instrText>
      </w:r>
      <w:r>
        <w:fldChar w:fldCharType="separate"/>
      </w:r>
      <w:r>
        <w:rPr>
          <w:rStyle w:val="11"/>
          <w:rFonts w:hint="eastAsia" w:ascii="仿宋" w:hAnsi="仿宋" w:eastAsia="仿宋"/>
          <w:sz w:val="32"/>
          <w:szCs w:val="32"/>
        </w:rPr>
        <w:t>ytsaqpx@163.com</w:t>
      </w:r>
      <w:r>
        <w:rPr>
          <w:rStyle w:val="11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；联系人:王丽荣、王梦；联系电话:6685949。</w:t>
      </w:r>
    </w:p>
    <w:p>
      <w:pPr>
        <w:tabs>
          <w:tab w:val="left" w:pos="663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附件：变更学习地址的班级列表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840" w:rightChars="4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烟台市安生安全技术服务中心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567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　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附件：</w:t>
      </w:r>
    </w:p>
    <w:p>
      <w:pPr>
        <w:spacing w:line="560" w:lineRule="exact"/>
        <w:ind w:firstLine="880" w:firstLineChars="20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变更学习地址的班级列表</w:t>
      </w:r>
    </w:p>
    <w:p>
      <w:pPr>
        <w:spacing w:line="560" w:lineRule="exact"/>
        <w:ind w:firstLine="880" w:firstLineChars="200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9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111"/>
        <w:gridCol w:w="439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行业</w:t>
            </w:r>
          </w:p>
        </w:tc>
        <w:tc>
          <w:tcPr>
            <w:tcW w:w="4111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班级名称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线下学习报到时间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线下学习时间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危险化学品生产</w:t>
            </w:r>
          </w:p>
        </w:tc>
        <w:tc>
          <w:tcPr>
            <w:tcW w:w="4111" w:type="dxa"/>
            <w:tcBorders>
              <w:left w:val="single" w:color="000000" w:themeColor="text1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培训班第一期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4月19日9:00-11:00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4月19-23日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color="000000" w:themeColor="text1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再培训班第四期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4月25日9:00-11:00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4月25-27日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危险化学品经营</w:t>
            </w:r>
          </w:p>
        </w:tc>
        <w:tc>
          <w:tcPr>
            <w:tcW w:w="4111" w:type="dxa"/>
            <w:tcBorders>
              <w:left w:val="single" w:color="000000" w:themeColor="text1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培训班第一期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4月12日9:00-11:00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4月12-16日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color="000000" w:themeColor="text1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再培训班第二期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4月7日9:00-11:00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4月7-9日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金属非金属矿山</w:t>
            </w:r>
          </w:p>
        </w:tc>
        <w:tc>
          <w:tcPr>
            <w:tcW w:w="4111" w:type="dxa"/>
            <w:tcBorders>
              <w:left w:val="single" w:color="000000" w:themeColor="text1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培训班第一期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5月17日9:00-11:00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5月17-21日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再培训班第二期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4月28日9:00-11:00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4月28-30日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再培训班第三期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5月25日9:00-11:00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5月25-27日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一般行业</w:t>
            </w:r>
          </w:p>
        </w:tc>
        <w:tc>
          <w:tcPr>
            <w:tcW w:w="4111" w:type="dxa"/>
            <w:tcBorders>
              <w:left w:val="single" w:color="000000" w:themeColor="text1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培训增办班第二期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5月10日9:00-11:00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5月10-1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3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再培训班第一期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5月10日9:00-11:00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5月10-12日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60" w:type="dxa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再培训班第二期</w:t>
            </w:r>
          </w:p>
        </w:tc>
        <w:tc>
          <w:tcPr>
            <w:tcW w:w="4394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5月12日14:00-16:00</w:t>
            </w:r>
          </w:p>
        </w:tc>
        <w:tc>
          <w:tcPr>
            <w:tcW w:w="2835" w:type="dxa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5月12-14日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</w:rPr>
      </w:pPr>
    </w:p>
    <w:sectPr>
      <w:pgSz w:w="16838" w:h="11906" w:orient="landscape"/>
      <w:pgMar w:top="1418" w:right="1474" w:bottom="28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08"/>
    <w:rsid w:val="00005C4B"/>
    <w:rsid w:val="00040383"/>
    <w:rsid w:val="00043481"/>
    <w:rsid w:val="00044B70"/>
    <w:rsid w:val="00044DB1"/>
    <w:rsid w:val="000713F1"/>
    <w:rsid w:val="00085A08"/>
    <w:rsid w:val="000A201A"/>
    <w:rsid w:val="000C407A"/>
    <w:rsid w:val="000D0C52"/>
    <w:rsid w:val="000E079A"/>
    <w:rsid w:val="000E1EF3"/>
    <w:rsid w:val="0010092B"/>
    <w:rsid w:val="00101D9C"/>
    <w:rsid w:val="00115232"/>
    <w:rsid w:val="00156FF0"/>
    <w:rsid w:val="00160E42"/>
    <w:rsid w:val="00173855"/>
    <w:rsid w:val="001905A3"/>
    <w:rsid w:val="00190A5A"/>
    <w:rsid w:val="00191D22"/>
    <w:rsid w:val="001A224A"/>
    <w:rsid w:val="001B0870"/>
    <w:rsid w:val="001C1F01"/>
    <w:rsid w:val="001D2848"/>
    <w:rsid w:val="001D6C3B"/>
    <w:rsid w:val="001E27C6"/>
    <w:rsid w:val="001F319D"/>
    <w:rsid w:val="002079EB"/>
    <w:rsid w:val="002223BB"/>
    <w:rsid w:val="00226641"/>
    <w:rsid w:val="00231A1A"/>
    <w:rsid w:val="00256448"/>
    <w:rsid w:val="00263635"/>
    <w:rsid w:val="00280F30"/>
    <w:rsid w:val="00285F9F"/>
    <w:rsid w:val="002860A5"/>
    <w:rsid w:val="002874D7"/>
    <w:rsid w:val="00293C99"/>
    <w:rsid w:val="002A34A2"/>
    <w:rsid w:val="002D448D"/>
    <w:rsid w:val="002F02C7"/>
    <w:rsid w:val="003112AA"/>
    <w:rsid w:val="00314A4E"/>
    <w:rsid w:val="00316EB8"/>
    <w:rsid w:val="00325FDB"/>
    <w:rsid w:val="003309E2"/>
    <w:rsid w:val="00336B97"/>
    <w:rsid w:val="00336BB7"/>
    <w:rsid w:val="003515B5"/>
    <w:rsid w:val="00365A00"/>
    <w:rsid w:val="0038081E"/>
    <w:rsid w:val="00382592"/>
    <w:rsid w:val="00384A08"/>
    <w:rsid w:val="003A2F04"/>
    <w:rsid w:val="003A3596"/>
    <w:rsid w:val="003B43FE"/>
    <w:rsid w:val="003F17EC"/>
    <w:rsid w:val="003F1F98"/>
    <w:rsid w:val="003F3C3D"/>
    <w:rsid w:val="003F4541"/>
    <w:rsid w:val="003F75B3"/>
    <w:rsid w:val="00420DAD"/>
    <w:rsid w:val="00424C35"/>
    <w:rsid w:val="004325DE"/>
    <w:rsid w:val="00433E01"/>
    <w:rsid w:val="004504E1"/>
    <w:rsid w:val="00462527"/>
    <w:rsid w:val="00464CC0"/>
    <w:rsid w:val="004650D8"/>
    <w:rsid w:val="004657F8"/>
    <w:rsid w:val="00495F09"/>
    <w:rsid w:val="004A1A79"/>
    <w:rsid w:val="004A40DB"/>
    <w:rsid w:val="004C0274"/>
    <w:rsid w:val="004D1EDB"/>
    <w:rsid w:val="004D31C8"/>
    <w:rsid w:val="004D3761"/>
    <w:rsid w:val="004D4C50"/>
    <w:rsid w:val="004D649A"/>
    <w:rsid w:val="004D75F7"/>
    <w:rsid w:val="004F07B1"/>
    <w:rsid w:val="00500DF1"/>
    <w:rsid w:val="00500F92"/>
    <w:rsid w:val="00505C8A"/>
    <w:rsid w:val="0050624B"/>
    <w:rsid w:val="00510001"/>
    <w:rsid w:val="005229DA"/>
    <w:rsid w:val="00530B53"/>
    <w:rsid w:val="00562382"/>
    <w:rsid w:val="005903A7"/>
    <w:rsid w:val="00593E32"/>
    <w:rsid w:val="00593F12"/>
    <w:rsid w:val="00596CE1"/>
    <w:rsid w:val="005B5175"/>
    <w:rsid w:val="005B7D04"/>
    <w:rsid w:val="005C2923"/>
    <w:rsid w:val="005C3B95"/>
    <w:rsid w:val="005D0D23"/>
    <w:rsid w:val="005D57DC"/>
    <w:rsid w:val="00601364"/>
    <w:rsid w:val="00606B62"/>
    <w:rsid w:val="00614280"/>
    <w:rsid w:val="00633B1D"/>
    <w:rsid w:val="00643B83"/>
    <w:rsid w:val="00644F51"/>
    <w:rsid w:val="006635FF"/>
    <w:rsid w:val="006712DD"/>
    <w:rsid w:val="00681766"/>
    <w:rsid w:val="00685D1A"/>
    <w:rsid w:val="00695AF4"/>
    <w:rsid w:val="006A194A"/>
    <w:rsid w:val="006B7080"/>
    <w:rsid w:val="006D6E99"/>
    <w:rsid w:val="006D7A6B"/>
    <w:rsid w:val="006E0764"/>
    <w:rsid w:val="006E247D"/>
    <w:rsid w:val="006F283D"/>
    <w:rsid w:val="006F5CAA"/>
    <w:rsid w:val="007021FB"/>
    <w:rsid w:val="007118DB"/>
    <w:rsid w:val="00727292"/>
    <w:rsid w:val="00735008"/>
    <w:rsid w:val="007536F3"/>
    <w:rsid w:val="00761148"/>
    <w:rsid w:val="00763D82"/>
    <w:rsid w:val="00780114"/>
    <w:rsid w:val="0078754E"/>
    <w:rsid w:val="007B2BCF"/>
    <w:rsid w:val="007B3D43"/>
    <w:rsid w:val="007B7DB4"/>
    <w:rsid w:val="007E0F0C"/>
    <w:rsid w:val="007E4173"/>
    <w:rsid w:val="0080477F"/>
    <w:rsid w:val="00812EA2"/>
    <w:rsid w:val="00821343"/>
    <w:rsid w:val="008215C2"/>
    <w:rsid w:val="00846736"/>
    <w:rsid w:val="008702F8"/>
    <w:rsid w:val="00897706"/>
    <w:rsid w:val="008C39A5"/>
    <w:rsid w:val="008E0564"/>
    <w:rsid w:val="008E3B5B"/>
    <w:rsid w:val="00901F5C"/>
    <w:rsid w:val="00923357"/>
    <w:rsid w:val="00934A74"/>
    <w:rsid w:val="00934B15"/>
    <w:rsid w:val="00936D04"/>
    <w:rsid w:val="00943F80"/>
    <w:rsid w:val="00970470"/>
    <w:rsid w:val="00975ECB"/>
    <w:rsid w:val="00986D60"/>
    <w:rsid w:val="009C6041"/>
    <w:rsid w:val="009D2C35"/>
    <w:rsid w:val="00A0561E"/>
    <w:rsid w:val="00A313FC"/>
    <w:rsid w:val="00A32EE0"/>
    <w:rsid w:val="00A40815"/>
    <w:rsid w:val="00A46D1F"/>
    <w:rsid w:val="00A86796"/>
    <w:rsid w:val="00A96A61"/>
    <w:rsid w:val="00AB552E"/>
    <w:rsid w:val="00AD2905"/>
    <w:rsid w:val="00AD6D91"/>
    <w:rsid w:val="00AE23FF"/>
    <w:rsid w:val="00AF7C8B"/>
    <w:rsid w:val="00B451DE"/>
    <w:rsid w:val="00B55CDA"/>
    <w:rsid w:val="00B55CDE"/>
    <w:rsid w:val="00B77F49"/>
    <w:rsid w:val="00B83709"/>
    <w:rsid w:val="00B93764"/>
    <w:rsid w:val="00BA21E3"/>
    <w:rsid w:val="00BC58CD"/>
    <w:rsid w:val="00BC5F59"/>
    <w:rsid w:val="00BD0EAE"/>
    <w:rsid w:val="00BD2068"/>
    <w:rsid w:val="00BD4E65"/>
    <w:rsid w:val="00BD5560"/>
    <w:rsid w:val="00BE2C31"/>
    <w:rsid w:val="00BE659A"/>
    <w:rsid w:val="00BF1DC9"/>
    <w:rsid w:val="00BF4CFE"/>
    <w:rsid w:val="00C07394"/>
    <w:rsid w:val="00C10193"/>
    <w:rsid w:val="00C11859"/>
    <w:rsid w:val="00C14B2D"/>
    <w:rsid w:val="00C201D7"/>
    <w:rsid w:val="00C455A4"/>
    <w:rsid w:val="00C45E18"/>
    <w:rsid w:val="00C50C1F"/>
    <w:rsid w:val="00C538D5"/>
    <w:rsid w:val="00C62679"/>
    <w:rsid w:val="00C64722"/>
    <w:rsid w:val="00C75B65"/>
    <w:rsid w:val="00C76165"/>
    <w:rsid w:val="00C822F2"/>
    <w:rsid w:val="00C83D27"/>
    <w:rsid w:val="00C849E7"/>
    <w:rsid w:val="00C86C51"/>
    <w:rsid w:val="00CA3F64"/>
    <w:rsid w:val="00CB2C0E"/>
    <w:rsid w:val="00CC372E"/>
    <w:rsid w:val="00CE5A31"/>
    <w:rsid w:val="00CE69A9"/>
    <w:rsid w:val="00CE6E7D"/>
    <w:rsid w:val="00D01896"/>
    <w:rsid w:val="00D13456"/>
    <w:rsid w:val="00D23AC1"/>
    <w:rsid w:val="00D31099"/>
    <w:rsid w:val="00D40039"/>
    <w:rsid w:val="00D614E1"/>
    <w:rsid w:val="00D7630F"/>
    <w:rsid w:val="00D83163"/>
    <w:rsid w:val="00D83C6A"/>
    <w:rsid w:val="00D85783"/>
    <w:rsid w:val="00D94D43"/>
    <w:rsid w:val="00DB2217"/>
    <w:rsid w:val="00DD3D85"/>
    <w:rsid w:val="00DD76EE"/>
    <w:rsid w:val="00DF63B1"/>
    <w:rsid w:val="00E07082"/>
    <w:rsid w:val="00E10DD5"/>
    <w:rsid w:val="00E2308D"/>
    <w:rsid w:val="00E279CC"/>
    <w:rsid w:val="00E31BBB"/>
    <w:rsid w:val="00E32E93"/>
    <w:rsid w:val="00E342ED"/>
    <w:rsid w:val="00E354B0"/>
    <w:rsid w:val="00E42AFA"/>
    <w:rsid w:val="00E5528B"/>
    <w:rsid w:val="00E719B7"/>
    <w:rsid w:val="00E76DD1"/>
    <w:rsid w:val="00E87F1B"/>
    <w:rsid w:val="00EC6459"/>
    <w:rsid w:val="00ED7D45"/>
    <w:rsid w:val="00EE1239"/>
    <w:rsid w:val="00EE36FA"/>
    <w:rsid w:val="00EF09D6"/>
    <w:rsid w:val="00EF149C"/>
    <w:rsid w:val="00F04910"/>
    <w:rsid w:val="00F11563"/>
    <w:rsid w:val="00F15BC1"/>
    <w:rsid w:val="00F416F2"/>
    <w:rsid w:val="00F54DE7"/>
    <w:rsid w:val="00F72E89"/>
    <w:rsid w:val="00F7466F"/>
    <w:rsid w:val="00F76E18"/>
    <w:rsid w:val="00F86A88"/>
    <w:rsid w:val="00F9148B"/>
    <w:rsid w:val="00F95053"/>
    <w:rsid w:val="00FA3366"/>
    <w:rsid w:val="00FA5449"/>
    <w:rsid w:val="00FB16C4"/>
    <w:rsid w:val="00FB756C"/>
    <w:rsid w:val="00FC6024"/>
    <w:rsid w:val="00FC6DA5"/>
    <w:rsid w:val="00FD0106"/>
    <w:rsid w:val="00FD6328"/>
    <w:rsid w:val="00FE5CA9"/>
    <w:rsid w:val="00FF2F6A"/>
    <w:rsid w:val="0B98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0"/>
    <w:pPr>
      <w:ind w:firstLine="63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正文文本缩进 Char"/>
    <w:basedOn w:val="10"/>
    <w:link w:val="2"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3">
    <w:name w:val="页眉 Char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3"/>
    <w:semiHidden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D98A1-520D-41EE-ADC0-7BF369C854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798</Characters>
  <Lines>6</Lines>
  <Paragraphs>1</Paragraphs>
  <TotalTime>417</TotalTime>
  <ScaleCrop>false</ScaleCrop>
  <LinksUpToDate>false</LinksUpToDate>
  <CharactersWithSpaces>937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2020-06-30T06:46:00Z</dcterms:created>
  <dc:creator>xb21cn</dc:creator>
  <cp:lastModifiedBy>Administrator</cp:lastModifiedBy>
  <cp:lastPrinted>2021-04-01T05:53:00Z</cp:lastPrinted>
  <dcterms:modified xsi:type="dcterms:W3CDTF">2021-04-29T07:39:23Z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